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Discussion 3: Sophocles </w:t>
      </w:r>
      <w:r>
        <w:rPr>
          <w:rFonts w:ascii="Times New Roman" w:cs="Times New Roman" w:hAnsi="Times New Roman"/>
          <w:b/>
          <w:sz w:val="24"/>
          <w:szCs w:val="24"/>
        </w:rPr>
        <w:t xml:space="preserve">and Euripides’ </w:t>
      </w:r>
      <w:r>
        <w:rPr>
          <w:rFonts w:ascii="Times New Roman" w:cs="Times New Roman" w:hAnsi="Times New Roman"/>
          <w:b/>
          <w:sz w:val="24"/>
          <w:szCs w:val="24"/>
        </w:rPr>
        <w:t>Characters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agree with the Sophocles’ statement that Euripides depicts people as instead of how they ought to be. I agree with this s</w:t>
      </w:r>
      <w:bookmarkStart w:id="0" w:name="_GoBack"/>
      <w:bookmarkEnd w:id="0"/>
      <w:r>
        <w:rPr>
          <w:rFonts w:ascii="Times New Roman" w:cs="Times New Roman" w:hAnsi="Times New Roman"/>
          <w:sz w:val="24"/>
          <w:szCs w:val="24"/>
        </w:rPr>
        <w:t>tatement because the two wrote during the same era in the ancient Medieval Greek, and yet they have a different way of depicting their characters. For example, Sophocles’ characters are depicted with great potential and zeal to succeed all the odds that they face. One such example is Oedipus in the play “Oedipus” who is not only a successful king but possesses great strength and wisdom that enables him to answer the Oracle’s riddle to save the land. This is very different from Euripides’ characters, like Medea, who is depicted as weak and helpless. Contrary to Euripides, Sophocles focused on showing the strength in his characters. That is why, despite the flaws that Oedipus possessed, Sophocles still depicted him as a hero.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think that Euripides’ play on Medea’s story can still speak to us from across the centuries because despite that women have gained status advanced from the medieval status, to some large extent, they are still facing the same challenges that women of the medieval era faced. For example, not most societies today accept that women divorce their husbands but they give the man more power to make most decisions that affect even the woman. This play can still point out the gender disparity that has lasted over the centuries and still exist today. As such Euripides’ play can still help us identify the human weaknesses in the current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260</Words>
  <Pages>1</Pages>
  <Characters>1292</Characters>
  <Application>WPS Office</Application>
  <DocSecurity>0</DocSecurity>
  <Paragraphs>4</Paragraphs>
  <ScaleCrop>false</ScaleCrop>
  <LinksUpToDate>false</LinksUpToDate>
  <CharactersWithSpaces>1550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2020-09-09T10:58:29Z</dcterms:created>
  <dc:creator>acer</dc:creator>
  <lastModifiedBy>STK-L21</lastModifiedBy>
  <dcterms:modified xsi:type="dcterms:W3CDTF">2020-09-09T10:58:29Z</dcterms:modified>
  <revision>1</revision>
</coreProperties>
</file>

<file path=docProps/custom.xml><?xml version="1.0" encoding="utf-8"?>
<Properties xmlns="http://schemas.openxmlformats.org/officeDocument/2006/custom-properties" xmlns:vt="http://schemas.openxmlformats.org/officeDocument/2006/docPropsVTypes"/>
</file>